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158C7" w14:textId="77243EF5" w:rsidR="0074138B" w:rsidRPr="00576586" w:rsidRDefault="0074138B" w:rsidP="00957AC8">
      <w:pPr>
        <w:rPr>
          <w:sz w:val="44"/>
          <w:szCs w:val="44"/>
          <w:highlight w:val="none"/>
          <w:lang w:val="en-US"/>
        </w:rPr>
      </w:pPr>
    </w:p>
    <w:p w14:paraId="64468CA8" w14:textId="3FE0C39A" w:rsidR="00957AC8" w:rsidRPr="00576586" w:rsidRDefault="00516C75" w:rsidP="00957AC8">
      <w:pPr>
        <w:rPr>
          <w:b/>
          <w:bCs/>
          <w:color w:val="004054" w:themeColor="text2"/>
          <w:sz w:val="44"/>
          <w:szCs w:val="44"/>
          <w:highlight w:val="none"/>
          <w:lang w:val="en-US"/>
        </w:rPr>
      </w:pPr>
      <w:bookmarkStart w:id="0" w:name="OLE_LINK21"/>
      <w:bookmarkStart w:id="1" w:name="OLE_LINK22"/>
      <w:r>
        <w:rPr>
          <w:b/>
          <w:bCs/>
          <w:color w:val="004054" w:themeColor="text2"/>
          <w:sz w:val="44"/>
          <w:szCs w:val="44"/>
          <w:highlight w:val="none"/>
          <w:lang w:val="en-US"/>
        </w:rPr>
        <w:t xml:space="preserve">Achieve </w:t>
      </w:r>
      <w:r w:rsidR="00CD04EA">
        <w:rPr>
          <w:b/>
          <w:bCs/>
          <w:color w:val="004054" w:themeColor="text2"/>
          <w:sz w:val="44"/>
          <w:szCs w:val="44"/>
          <w:highlight w:val="none"/>
          <w:lang w:val="en-US"/>
        </w:rPr>
        <w:t>Foundations</w:t>
      </w:r>
      <w:r>
        <w:rPr>
          <w:b/>
          <w:bCs/>
          <w:color w:val="004054" w:themeColor="text2"/>
          <w:sz w:val="44"/>
          <w:szCs w:val="44"/>
          <w:highlight w:val="none"/>
          <w:lang w:val="en-US"/>
        </w:rPr>
        <w:t xml:space="preserve"> </w:t>
      </w:r>
    </w:p>
    <w:bookmarkEnd w:id="0"/>
    <w:bookmarkEnd w:id="1"/>
    <w:p w14:paraId="40F8784A" w14:textId="18539CD1" w:rsidR="00576586" w:rsidRDefault="005656AE" w:rsidP="00957AC8">
      <w:pPr>
        <w:rPr>
          <w:b/>
          <w:bCs/>
          <w:color w:val="505758" w:themeColor="accent6"/>
          <w:sz w:val="28"/>
          <w:szCs w:val="28"/>
          <w:highlight w:val="none"/>
          <w:lang w:val="en-US"/>
        </w:rPr>
      </w:pPr>
      <w:r>
        <w:rPr>
          <w:b/>
          <w:bCs/>
          <w:color w:val="505758" w:themeColor="accent6"/>
          <w:sz w:val="28"/>
          <w:szCs w:val="28"/>
          <w:highlight w:val="none"/>
          <w:lang w:val="en-US"/>
        </w:rPr>
        <w:t>Consumer</w:t>
      </w:r>
      <w:r w:rsidR="00576586">
        <w:rPr>
          <w:b/>
          <w:bCs/>
          <w:color w:val="505758" w:themeColor="accent6"/>
          <w:sz w:val="28"/>
          <w:szCs w:val="28"/>
          <w:highlight w:val="none"/>
          <w:lang w:val="en-US"/>
        </w:rPr>
        <w:t xml:space="preserve"> Email Announcement Template </w:t>
      </w:r>
    </w:p>
    <w:p w14:paraId="0B12A7F0" w14:textId="77777777" w:rsidR="00576586" w:rsidRDefault="00576586" w:rsidP="00957AC8">
      <w:pPr>
        <w:rPr>
          <w:b/>
          <w:bCs/>
          <w:color w:val="505758" w:themeColor="accent6"/>
          <w:sz w:val="28"/>
          <w:szCs w:val="28"/>
          <w:highlight w:val="none"/>
          <w:lang w:val="en-US"/>
        </w:rPr>
      </w:pPr>
    </w:p>
    <w:p w14:paraId="4481B21F" w14:textId="65626950" w:rsidR="00576586" w:rsidRPr="00576586" w:rsidRDefault="00576586" w:rsidP="00957AC8">
      <w:pPr>
        <w:rPr>
          <w:b/>
          <w:bCs/>
          <w:color w:val="004054" w:themeColor="text2"/>
          <w:sz w:val="28"/>
          <w:szCs w:val="28"/>
          <w:highlight w:val="none"/>
          <w:lang w:val="en-US"/>
        </w:rPr>
      </w:pPr>
      <w:r w:rsidRPr="00576586">
        <w:rPr>
          <w:b/>
          <w:bCs/>
          <w:color w:val="004054" w:themeColor="text2"/>
          <w:sz w:val="28"/>
          <w:szCs w:val="28"/>
          <w:highlight w:val="none"/>
          <w:lang w:val="en-US"/>
        </w:rPr>
        <w:t xml:space="preserve">CONTENT </w:t>
      </w:r>
    </w:p>
    <w:p w14:paraId="15AAD3C0" w14:textId="37A17CD9" w:rsidR="00576586" w:rsidRPr="002E13AE" w:rsidRDefault="00576586" w:rsidP="00957AC8">
      <w:pPr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</w:pPr>
      <w:r w:rsidRPr="002E13AE"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>Subject Line Options:</w:t>
      </w:r>
    </w:p>
    <w:p w14:paraId="73B8122C" w14:textId="77777777" w:rsidR="00576586" w:rsidRDefault="00576586" w:rsidP="00576586">
      <w:pPr>
        <w:rPr>
          <w:color w:val="0F171E" w:themeColor="text1"/>
          <w:sz w:val="22"/>
          <w:szCs w:val="22"/>
          <w:lang w:val="en-US"/>
        </w:rPr>
      </w:pPr>
    </w:p>
    <w:p w14:paraId="25ED0D10" w14:textId="1D539351" w:rsidR="00576586" w:rsidRPr="002E13AE" w:rsidRDefault="002C7894" w:rsidP="002E13AE">
      <w:pPr>
        <w:pStyle w:val="ListParagraph"/>
        <w:numPr>
          <w:ilvl w:val="0"/>
          <w:numId w:val="2"/>
        </w:numPr>
        <w:rPr>
          <w:color w:val="0F171E" w:themeColor="text1"/>
          <w:sz w:val="22"/>
          <w:szCs w:val="22"/>
          <w:lang w:val="en-US"/>
        </w:rPr>
      </w:pPr>
      <w:r>
        <w:rPr>
          <w:color w:val="0F171E" w:themeColor="text1"/>
          <w:sz w:val="22"/>
          <w:szCs w:val="22"/>
          <w:lang w:val="en-US"/>
        </w:rPr>
        <w:t xml:space="preserve">Empowering </w:t>
      </w:r>
      <w:r w:rsidR="003E5D77">
        <w:rPr>
          <w:color w:val="0F171E" w:themeColor="text1"/>
          <w:sz w:val="22"/>
          <w:szCs w:val="22"/>
          <w:lang w:val="en-US"/>
        </w:rPr>
        <w:t xml:space="preserve">High School Students with Financial </w:t>
      </w:r>
      <w:r w:rsidR="00166D7F">
        <w:rPr>
          <w:color w:val="0F171E" w:themeColor="text1"/>
          <w:sz w:val="22"/>
          <w:szCs w:val="22"/>
          <w:lang w:val="en-US"/>
        </w:rPr>
        <w:t>Skills</w:t>
      </w:r>
      <w:r>
        <w:rPr>
          <w:color w:val="0F171E" w:themeColor="text1"/>
          <w:sz w:val="22"/>
          <w:szCs w:val="22"/>
          <w:lang w:val="en-US"/>
        </w:rPr>
        <w:t xml:space="preserve">: </w:t>
      </w:r>
      <w:r w:rsidR="00576586" w:rsidRPr="002E13AE">
        <w:rPr>
          <w:color w:val="007FAC" w:themeColor="accent4"/>
          <w:sz w:val="22"/>
          <w:szCs w:val="22"/>
          <w:lang w:val="en-US"/>
        </w:rPr>
        <w:t>[</w:t>
      </w:r>
      <w:r w:rsidR="00215EB0">
        <w:rPr>
          <w:color w:val="007FAC" w:themeColor="accent4"/>
          <w:sz w:val="22"/>
          <w:szCs w:val="22"/>
          <w:lang w:val="en-US"/>
        </w:rPr>
        <w:t xml:space="preserve">Institution Name </w:t>
      </w:r>
      <w:r w:rsidR="00576586" w:rsidRPr="002E13AE">
        <w:rPr>
          <w:color w:val="007FAC" w:themeColor="accent4"/>
          <w:sz w:val="22"/>
          <w:szCs w:val="22"/>
          <w:lang w:val="en-US"/>
        </w:rPr>
        <w:t>Members/Customers]</w:t>
      </w:r>
    </w:p>
    <w:p w14:paraId="07A3C7D9" w14:textId="77777777" w:rsidR="00576586" w:rsidRDefault="00576586" w:rsidP="00576586">
      <w:pPr>
        <w:rPr>
          <w:color w:val="0F171E" w:themeColor="text1"/>
          <w:sz w:val="22"/>
          <w:szCs w:val="22"/>
          <w:lang w:val="en-US"/>
        </w:rPr>
      </w:pPr>
    </w:p>
    <w:p w14:paraId="2BA0AC55" w14:textId="52289AF1" w:rsidR="002E13AE" w:rsidRPr="002E13AE" w:rsidRDefault="00576586" w:rsidP="002E13AE">
      <w:pPr>
        <w:pStyle w:val="ListParagraph"/>
        <w:numPr>
          <w:ilvl w:val="0"/>
          <w:numId w:val="2"/>
        </w:numPr>
        <w:rPr>
          <w:color w:val="0F171E" w:themeColor="text1"/>
          <w:sz w:val="22"/>
          <w:szCs w:val="22"/>
          <w:lang w:val="en-US"/>
        </w:rPr>
      </w:pPr>
      <w:r w:rsidRPr="002E13AE">
        <w:rPr>
          <w:color w:val="0F171E" w:themeColor="text1"/>
          <w:sz w:val="22"/>
          <w:szCs w:val="22"/>
          <w:lang w:val="en-US"/>
        </w:rPr>
        <w:t xml:space="preserve">Announcing </w:t>
      </w:r>
      <w:r w:rsidRPr="002E13AE">
        <w:rPr>
          <w:color w:val="007FAC" w:themeColor="accent4"/>
          <w:sz w:val="22"/>
          <w:szCs w:val="22"/>
          <w:lang w:val="en-US"/>
        </w:rPr>
        <w:t>[Program Name]</w:t>
      </w:r>
      <w:r w:rsidR="00D11AAD" w:rsidRPr="00D11AAD">
        <w:rPr>
          <w:color w:val="0F171E" w:themeColor="text1"/>
          <w:sz w:val="22"/>
          <w:szCs w:val="22"/>
          <w:lang w:val="en-US"/>
        </w:rPr>
        <w:t>!</w:t>
      </w:r>
      <w:r w:rsidRPr="002E13AE">
        <w:rPr>
          <w:color w:val="0F171E" w:themeColor="text1"/>
          <w:sz w:val="22"/>
          <w:szCs w:val="22"/>
          <w:lang w:val="en-US"/>
        </w:rPr>
        <w:br/>
      </w:r>
    </w:p>
    <w:p w14:paraId="3F7733EA" w14:textId="055E3585" w:rsidR="00576586" w:rsidRPr="002E13AE" w:rsidRDefault="00576586" w:rsidP="002E13AE">
      <w:pPr>
        <w:pStyle w:val="ListParagraph"/>
        <w:numPr>
          <w:ilvl w:val="0"/>
          <w:numId w:val="2"/>
        </w:numPr>
        <w:rPr>
          <w:color w:val="0F171E" w:themeColor="text1"/>
          <w:sz w:val="22"/>
          <w:szCs w:val="22"/>
          <w:lang w:val="en-US"/>
        </w:rPr>
      </w:pPr>
      <w:r w:rsidRPr="002E13AE">
        <w:rPr>
          <w:color w:val="505758" w:themeColor="accent6"/>
          <w:sz w:val="22"/>
          <w:szCs w:val="22"/>
          <w:lang w:val="en-US"/>
        </w:rPr>
        <w:t>N</w:t>
      </w:r>
      <w:r w:rsidRPr="002E13AE">
        <w:rPr>
          <w:color w:val="0F171E" w:themeColor="text1"/>
          <w:sz w:val="22"/>
          <w:szCs w:val="22"/>
          <w:lang w:val="en-US"/>
        </w:rPr>
        <w:t xml:space="preserve">ew </w:t>
      </w:r>
      <w:r w:rsidR="00215EB0" w:rsidRPr="002E13AE">
        <w:rPr>
          <w:color w:val="007FAC" w:themeColor="accent4"/>
          <w:sz w:val="22"/>
          <w:szCs w:val="22"/>
          <w:lang w:val="en-US"/>
        </w:rPr>
        <w:t>[</w:t>
      </w:r>
      <w:r w:rsidR="00215EB0">
        <w:rPr>
          <w:color w:val="007FAC" w:themeColor="accent4"/>
          <w:sz w:val="22"/>
          <w:szCs w:val="22"/>
          <w:lang w:val="en-US"/>
        </w:rPr>
        <w:t>Member/Customer</w:t>
      </w:r>
      <w:r w:rsidR="00215EB0" w:rsidRPr="002E13AE">
        <w:rPr>
          <w:color w:val="007FAC" w:themeColor="accent4"/>
          <w:sz w:val="22"/>
          <w:szCs w:val="22"/>
          <w:lang w:val="en-US"/>
        </w:rPr>
        <w:t>]</w:t>
      </w:r>
      <w:r w:rsidRPr="002E13AE">
        <w:rPr>
          <w:color w:val="0F171E" w:themeColor="text1"/>
          <w:sz w:val="22"/>
          <w:szCs w:val="22"/>
          <w:lang w:val="en-US"/>
        </w:rPr>
        <w:t xml:space="preserve"> Benefit: </w:t>
      </w:r>
      <w:r w:rsidRPr="002E13AE">
        <w:rPr>
          <w:color w:val="007FAC" w:themeColor="accent4"/>
          <w:sz w:val="22"/>
          <w:szCs w:val="22"/>
          <w:lang w:val="en-US"/>
        </w:rPr>
        <w:t>[Program Name]</w:t>
      </w:r>
    </w:p>
    <w:p w14:paraId="48C03691" w14:textId="77777777" w:rsidR="00576586" w:rsidRPr="002E13AE" w:rsidRDefault="00576586" w:rsidP="00576586">
      <w:pPr>
        <w:rPr>
          <w:i/>
          <w:iCs/>
          <w:color w:val="007FAC" w:themeColor="accent4"/>
          <w:sz w:val="22"/>
          <w:szCs w:val="22"/>
          <w:highlight w:val="none"/>
          <w:lang w:val="en-US"/>
        </w:rPr>
      </w:pPr>
    </w:p>
    <w:p w14:paraId="161B4FA8" w14:textId="77777777" w:rsidR="00215EB0" w:rsidRDefault="00576586" w:rsidP="00576586">
      <w:pPr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</w:pPr>
      <w:r w:rsidRPr="002E13AE">
        <w:rPr>
          <w:b/>
          <w:bCs/>
          <w:i/>
          <w:iCs/>
          <w:color w:val="505758" w:themeColor="accent6"/>
          <w:sz w:val="24"/>
          <w:szCs w:val="24"/>
          <w:highlight w:val="none"/>
          <w:lang w:val="en-US"/>
        </w:rPr>
        <w:t>Email Body:</w:t>
      </w:r>
    </w:p>
    <w:p w14:paraId="699EC18E" w14:textId="6057B154" w:rsidR="00576586" w:rsidRDefault="00BE622D" w:rsidP="00283F3F">
      <w:pPr>
        <w:rPr>
          <w:color w:val="0F171E" w:themeColor="text1"/>
          <w:sz w:val="22"/>
          <w:szCs w:val="22"/>
          <w:lang w:val="en-US"/>
        </w:rPr>
      </w:pPr>
      <w:r>
        <w:rPr>
          <w:color w:val="0F171E" w:themeColor="text1"/>
          <w:sz w:val="22"/>
          <w:szCs w:val="22"/>
          <w:lang w:val="en-US"/>
        </w:rPr>
        <w:t>We are excited to announce that</w:t>
      </w:r>
      <w:r w:rsidR="00283F3F" w:rsidRPr="00283F3F">
        <w:rPr>
          <w:color w:val="0F171E" w:themeColor="text1"/>
          <w:sz w:val="22"/>
          <w:szCs w:val="22"/>
          <w:lang w:val="en-US"/>
        </w:rPr>
        <w:t xml:space="preserve"> </w:t>
      </w:r>
      <w:r w:rsidR="00283F3F" w:rsidRPr="00B32E19">
        <w:rPr>
          <w:color w:val="007FAC" w:themeColor="accent4"/>
          <w:sz w:val="22"/>
          <w:szCs w:val="22"/>
          <w:lang w:val="en-US"/>
        </w:rPr>
        <w:t xml:space="preserve">[Institution Name] </w:t>
      </w:r>
      <w:r w:rsidR="00283F3F" w:rsidRPr="00283F3F">
        <w:rPr>
          <w:color w:val="0F171E" w:themeColor="text1"/>
          <w:sz w:val="22"/>
          <w:szCs w:val="22"/>
          <w:lang w:val="en-US"/>
        </w:rPr>
        <w:t xml:space="preserve">is </w:t>
      </w:r>
      <w:r>
        <w:rPr>
          <w:color w:val="0F171E" w:themeColor="text1"/>
          <w:sz w:val="22"/>
          <w:szCs w:val="22"/>
          <w:lang w:val="en-US"/>
        </w:rPr>
        <w:t xml:space="preserve">launching the </w:t>
      </w:r>
      <w:r w:rsidR="00166D7F">
        <w:rPr>
          <w:color w:val="0F171E" w:themeColor="text1"/>
          <w:sz w:val="22"/>
          <w:szCs w:val="22"/>
          <w:lang w:val="en-US"/>
        </w:rPr>
        <w:t>EVERFI Achieve Foundations</w:t>
      </w:r>
      <w:r>
        <w:rPr>
          <w:color w:val="0F171E" w:themeColor="text1"/>
          <w:sz w:val="22"/>
          <w:szCs w:val="22"/>
          <w:lang w:val="en-US"/>
        </w:rPr>
        <w:t>, an educational init</w:t>
      </w:r>
      <w:r w:rsidR="00CE1624">
        <w:rPr>
          <w:color w:val="0F171E" w:themeColor="text1"/>
          <w:sz w:val="22"/>
          <w:szCs w:val="22"/>
          <w:lang w:val="en-US"/>
        </w:rPr>
        <w:t>iative</w:t>
      </w:r>
      <w:r w:rsidR="00166D7F">
        <w:rPr>
          <w:color w:val="0F171E" w:themeColor="text1"/>
          <w:sz w:val="22"/>
          <w:szCs w:val="22"/>
          <w:lang w:val="en-US"/>
        </w:rPr>
        <w:t xml:space="preserve"> for high school students. </w:t>
      </w:r>
      <w:r w:rsidR="0023552F">
        <w:rPr>
          <w:color w:val="0F171E" w:themeColor="text1"/>
          <w:sz w:val="22"/>
          <w:szCs w:val="22"/>
          <w:lang w:val="en-US"/>
        </w:rPr>
        <w:t>[</w:t>
      </w:r>
      <w:r w:rsidR="0023552F" w:rsidRPr="00DB4BE1">
        <w:rPr>
          <w:color w:val="007FAC" w:themeColor="accent4"/>
          <w:sz w:val="22"/>
          <w:szCs w:val="22"/>
          <w:lang w:val="en-US"/>
        </w:rPr>
        <w:t>Company</w:t>
      </w:r>
      <w:r w:rsidR="0023552F">
        <w:rPr>
          <w:color w:val="0F171E" w:themeColor="text1"/>
          <w:sz w:val="22"/>
          <w:szCs w:val="22"/>
          <w:lang w:val="en-US"/>
        </w:rPr>
        <w:t>] is proud to offer [</w:t>
      </w:r>
      <w:r w:rsidR="0023552F" w:rsidRPr="00DB4BE1">
        <w:rPr>
          <w:color w:val="007FAC" w:themeColor="accent4"/>
          <w:sz w:val="22"/>
          <w:szCs w:val="22"/>
          <w:lang w:val="en-US"/>
        </w:rPr>
        <w:t>Program name</w:t>
      </w:r>
      <w:r w:rsidR="0023552F">
        <w:rPr>
          <w:color w:val="0F171E" w:themeColor="text1"/>
          <w:sz w:val="22"/>
          <w:szCs w:val="22"/>
          <w:lang w:val="en-US"/>
        </w:rPr>
        <w:t>], a financial wellness program for high school students. This program provides an opportunity for students to have fun and learn critical financial concepts.</w:t>
      </w:r>
    </w:p>
    <w:p w14:paraId="2B1577A2" w14:textId="77777777" w:rsidR="007F7AC0" w:rsidRDefault="007F7AC0" w:rsidP="00283F3F">
      <w:pPr>
        <w:rPr>
          <w:color w:val="0F171E" w:themeColor="text1"/>
          <w:sz w:val="22"/>
          <w:szCs w:val="22"/>
          <w:lang w:val="en-US"/>
        </w:rPr>
      </w:pPr>
    </w:p>
    <w:p w14:paraId="6B0BE12B" w14:textId="4727E3B7" w:rsidR="007F7AC0" w:rsidRDefault="007F7AC0" w:rsidP="00283F3F">
      <w:pPr>
        <w:rPr>
          <w:color w:val="0F171E" w:themeColor="text1"/>
          <w:sz w:val="22"/>
          <w:szCs w:val="22"/>
          <w:lang w:val="en-US"/>
        </w:rPr>
      </w:pPr>
      <w:r w:rsidRPr="007F7AC0">
        <w:rPr>
          <w:color w:val="0F171E" w:themeColor="text1"/>
          <w:sz w:val="22"/>
          <w:szCs w:val="22"/>
          <w:lang w:val="en-US"/>
        </w:rPr>
        <w:t>The mobile-friendly digital lessons were created by experts at EVERFI, our partner in financial education. Each lesson covers important financial topics on everything from savings, investing, income, debt and more. </w:t>
      </w:r>
    </w:p>
    <w:p w14:paraId="5CAB02DB" w14:textId="77777777" w:rsidR="002E13AE" w:rsidRDefault="002E13AE" w:rsidP="002E13AE">
      <w:pPr>
        <w:rPr>
          <w:color w:val="0F171E" w:themeColor="text1"/>
          <w:sz w:val="22"/>
          <w:szCs w:val="22"/>
          <w:highlight w:val="none"/>
          <w:lang w:val="en-US"/>
        </w:rPr>
      </w:pPr>
    </w:p>
    <w:p w14:paraId="369C38D4" w14:textId="77777777" w:rsidR="00DB4BE1" w:rsidRPr="00DB4BE1" w:rsidRDefault="00DB4BE1" w:rsidP="00DB4BE1">
      <w:pPr>
        <w:rPr>
          <w:color w:val="0F171E" w:themeColor="text1"/>
          <w:sz w:val="22"/>
          <w:szCs w:val="22"/>
          <w:lang w:val="en-US"/>
        </w:rPr>
      </w:pPr>
      <w:r w:rsidRPr="00DB4BE1">
        <w:rPr>
          <w:b/>
          <w:bCs/>
          <w:color w:val="0F171E" w:themeColor="text1"/>
          <w:sz w:val="22"/>
          <w:szCs w:val="22"/>
          <w:lang w:val="en-US"/>
        </w:rPr>
        <w:t>How It Works</w:t>
      </w:r>
    </w:p>
    <w:p w14:paraId="162AB481" w14:textId="77777777" w:rsidR="00DB4BE1" w:rsidRPr="00DB4BE1" w:rsidRDefault="00DB4BE1" w:rsidP="00DB4BE1">
      <w:pPr>
        <w:rPr>
          <w:color w:val="0F171E" w:themeColor="text1"/>
          <w:sz w:val="22"/>
          <w:szCs w:val="22"/>
          <w:lang w:val="en-US"/>
        </w:rPr>
      </w:pPr>
      <w:r w:rsidRPr="00DB4BE1">
        <w:rPr>
          <w:color w:val="0F171E" w:themeColor="text1"/>
          <w:sz w:val="22"/>
          <w:szCs w:val="22"/>
          <w:lang w:val="en-US"/>
        </w:rPr>
        <w:t>Students can participate in just 3 easy steps:</w:t>
      </w:r>
    </w:p>
    <w:p w14:paraId="7F5B6C1C" w14:textId="2CBCC96E" w:rsidR="00DB4BE1" w:rsidRPr="00DB4BE1" w:rsidRDefault="00DB4BE1" w:rsidP="00DB4BE1">
      <w:pPr>
        <w:numPr>
          <w:ilvl w:val="0"/>
          <w:numId w:val="5"/>
        </w:numPr>
        <w:rPr>
          <w:color w:val="0F171E" w:themeColor="text1"/>
          <w:sz w:val="22"/>
          <w:szCs w:val="22"/>
          <w:lang w:val="en-US"/>
        </w:rPr>
      </w:pPr>
      <w:r w:rsidRPr="00DB4BE1">
        <w:rPr>
          <w:color w:val="0F171E" w:themeColor="text1"/>
          <w:sz w:val="22"/>
          <w:szCs w:val="22"/>
          <w:lang w:val="en-US"/>
        </w:rPr>
        <w:t>Sign up for the </w:t>
      </w:r>
      <w:r w:rsidRPr="00DB4BE1">
        <w:rPr>
          <w:b/>
          <w:bCs/>
          <w:i/>
          <w:iCs/>
          <w:color w:val="0F171E" w:themeColor="text1"/>
          <w:sz w:val="22"/>
          <w:szCs w:val="22"/>
          <w:lang w:val="en-US"/>
        </w:rPr>
        <w:t>Achieve Foundation</w:t>
      </w:r>
      <w:r w:rsidR="00CD04EA">
        <w:rPr>
          <w:b/>
          <w:bCs/>
          <w:i/>
          <w:iCs/>
          <w:color w:val="0F171E" w:themeColor="text1"/>
          <w:sz w:val="22"/>
          <w:szCs w:val="22"/>
          <w:lang w:val="en-US"/>
        </w:rPr>
        <w:t>s</w:t>
      </w:r>
      <w:r w:rsidRPr="00DB4BE1">
        <w:rPr>
          <w:color w:val="0F171E" w:themeColor="text1"/>
          <w:sz w:val="22"/>
          <w:szCs w:val="22"/>
          <w:lang w:val="en-US"/>
        </w:rPr>
        <w:t> lessons</w:t>
      </w:r>
      <w:r w:rsidRPr="00DB4BE1">
        <w:rPr>
          <w:b/>
          <w:bCs/>
          <w:color w:val="0F171E" w:themeColor="text1"/>
          <w:sz w:val="22"/>
          <w:szCs w:val="22"/>
          <w:lang w:val="en-US"/>
        </w:rPr>
        <w:t> [</w:t>
      </w:r>
      <w:r w:rsidRPr="00DB4BE1">
        <w:rPr>
          <w:b/>
          <w:bCs/>
          <w:color w:val="007FAC" w:themeColor="accent4"/>
          <w:sz w:val="22"/>
          <w:szCs w:val="22"/>
          <w:lang w:val="en-US"/>
        </w:rPr>
        <w:t>insert your custom landing page URL here</w:t>
      </w:r>
      <w:r w:rsidRPr="00DB4BE1">
        <w:rPr>
          <w:b/>
          <w:bCs/>
          <w:color w:val="0F171E" w:themeColor="text1"/>
          <w:sz w:val="22"/>
          <w:szCs w:val="22"/>
          <w:lang w:val="en-US"/>
        </w:rPr>
        <w:t>]</w:t>
      </w:r>
    </w:p>
    <w:p w14:paraId="714F77AA" w14:textId="77777777" w:rsidR="00DB4BE1" w:rsidRPr="00DB4BE1" w:rsidRDefault="00DB4BE1" w:rsidP="00DB4BE1">
      <w:pPr>
        <w:numPr>
          <w:ilvl w:val="0"/>
          <w:numId w:val="5"/>
        </w:numPr>
        <w:rPr>
          <w:color w:val="0F171E" w:themeColor="text1"/>
          <w:sz w:val="22"/>
          <w:szCs w:val="22"/>
          <w:lang w:val="en-US"/>
        </w:rPr>
      </w:pPr>
      <w:r w:rsidRPr="00DB4BE1">
        <w:rPr>
          <w:color w:val="0F171E" w:themeColor="text1"/>
          <w:sz w:val="22"/>
          <w:szCs w:val="22"/>
          <w:lang w:val="en-US"/>
        </w:rPr>
        <w:t>Complete the lessons (3-6 minutes each)</w:t>
      </w:r>
    </w:p>
    <w:p w14:paraId="10AE9A97" w14:textId="77777777" w:rsidR="00DB4BE1" w:rsidRPr="00DB4BE1" w:rsidRDefault="00DB4BE1" w:rsidP="00DB4BE1">
      <w:pPr>
        <w:numPr>
          <w:ilvl w:val="0"/>
          <w:numId w:val="5"/>
        </w:numPr>
        <w:rPr>
          <w:color w:val="0F171E" w:themeColor="text1"/>
          <w:sz w:val="22"/>
          <w:szCs w:val="22"/>
          <w:lang w:val="en-US"/>
        </w:rPr>
      </w:pPr>
      <w:r w:rsidRPr="00DB4BE1">
        <w:rPr>
          <w:color w:val="0F171E" w:themeColor="text1"/>
          <w:sz w:val="22"/>
          <w:szCs w:val="22"/>
          <w:lang w:val="en-US"/>
        </w:rPr>
        <w:t>Apply their new financial knowledge!</w:t>
      </w:r>
    </w:p>
    <w:p w14:paraId="156D40A4" w14:textId="77777777" w:rsidR="00DB4BE1" w:rsidRPr="00DB4BE1" w:rsidRDefault="00DB4BE1" w:rsidP="00DB4BE1">
      <w:pPr>
        <w:rPr>
          <w:color w:val="0F171E" w:themeColor="text1"/>
          <w:sz w:val="22"/>
          <w:szCs w:val="22"/>
          <w:lang w:val="en-US"/>
        </w:rPr>
      </w:pPr>
    </w:p>
    <w:p w14:paraId="1B558662" w14:textId="4CC3A0D4" w:rsidR="00DB4BE1" w:rsidRPr="00DB4BE1" w:rsidRDefault="00DB4BE1" w:rsidP="00DB4BE1">
      <w:pPr>
        <w:rPr>
          <w:color w:val="0F171E" w:themeColor="text1"/>
          <w:sz w:val="22"/>
          <w:szCs w:val="22"/>
          <w:lang w:val="en-US"/>
        </w:rPr>
      </w:pPr>
      <w:r w:rsidRPr="5AAACB4A">
        <w:rPr>
          <w:color w:val="0F171E" w:themeColor="text1"/>
          <w:sz w:val="22"/>
          <w:szCs w:val="22"/>
          <w:lang w:val="en-US"/>
        </w:rPr>
        <w:t>These </w:t>
      </w:r>
      <w:r w:rsidRPr="5AAACB4A">
        <w:rPr>
          <w:b/>
          <w:bCs/>
          <w:i/>
          <w:iCs/>
          <w:color w:val="0F171E" w:themeColor="text1"/>
          <w:sz w:val="22"/>
          <w:szCs w:val="22"/>
          <w:lang w:val="en-US"/>
        </w:rPr>
        <w:t>[</w:t>
      </w:r>
      <w:r w:rsidRPr="5AAACB4A">
        <w:rPr>
          <w:color w:val="007FAC" w:themeColor="accent4"/>
          <w:sz w:val="22"/>
          <w:szCs w:val="22"/>
          <w:lang w:val="en-US"/>
        </w:rPr>
        <w:t>Program name</w:t>
      </w:r>
      <w:r w:rsidRPr="5AAACB4A">
        <w:rPr>
          <w:b/>
          <w:bCs/>
          <w:i/>
          <w:iCs/>
          <w:color w:val="0F171E" w:themeColor="text1"/>
          <w:sz w:val="22"/>
          <w:szCs w:val="22"/>
          <w:lang w:val="en-US"/>
        </w:rPr>
        <w:t>]</w:t>
      </w:r>
      <w:r w:rsidRPr="5AAACB4A">
        <w:rPr>
          <w:color w:val="0F171E" w:themeColor="text1"/>
          <w:sz w:val="22"/>
          <w:szCs w:val="22"/>
          <w:lang w:val="en-US"/>
        </w:rPr>
        <w:t> lessons are open to all our [</w:t>
      </w:r>
      <w:r w:rsidR="21F17839" w:rsidRPr="5AAACB4A">
        <w:rPr>
          <w:color w:val="007FAC" w:themeColor="accent4"/>
          <w:sz w:val="22"/>
          <w:szCs w:val="22"/>
          <w:lang w:val="en-US"/>
        </w:rPr>
        <w:t>c</w:t>
      </w:r>
      <w:r w:rsidRPr="5AAACB4A">
        <w:rPr>
          <w:color w:val="007FAC" w:themeColor="accent4"/>
          <w:sz w:val="22"/>
          <w:szCs w:val="22"/>
          <w:lang w:val="en-US"/>
        </w:rPr>
        <w:t>ustomers</w:t>
      </w:r>
      <w:r w:rsidRPr="5AAACB4A">
        <w:rPr>
          <w:color w:val="0F171E" w:themeColor="text1"/>
          <w:sz w:val="22"/>
          <w:szCs w:val="22"/>
          <w:lang w:val="en-US"/>
        </w:rPr>
        <w:t xml:space="preserve">], and the communities we serve. This program provides an excellent opportunity for students to learn financial knowledge that will benefit them now and in the future. </w:t>
      </w:r>
    </w:p>
    <w:p w14:paraId="3B1116EC" w14:textId="77777777" w:rsidR="00DB4BE1" w:rsidRPr="00DB4BE1" w:rsidRDefault="00DB4BE1" w:rsidP="00DB4BE1">
      <w:pPr>
        <w:rPr>
          <w:color w:val="0F171E" w:themeColor="text1"/>
          <w:sz w:val="22"/>
          <w:szCs w:val="22"/>
          <w:lang w:val="en-US"/>
        </w:rPr>
      </w:pPr>
    </w:p>
    <w:p w14:paraId="19A933DA" w14:textId="77777777" w:rsidR="00DB4BE1" w:rsidRPr="00DB4BE1" w:rsidRDefault="00DB4BE1" w:rsidP="00DB4BE1">
      <w:pPr>
        <w:rPr>
          <w:color w:val="0F171E" w:themeColor="text1"/>
          <w:sz w:val="22"/>
          <w:szCs w:val="22"/>
          <w:lang w:val="en-US"/>
        </w:rPr>
      </w:pPr>
      <w:r w:rsidRPr="00DB4BE1">
        <w:rPr>
          <w:color w:val="0F171E" w:themeColor="text1"/>
          <w:sz w:val="22"/>
          <w:szCs w:val="22"/>
          <w:lang w:val="en-US"/>
        </w:rPr>
        <w:t>To get started, visit</w:t>
      </w:r>
      <w:r w:rsidRPr="00DB4BE1">
        <w:rPr>
          <w:b/>
          <w:bCs/>
          <w:color w:val="0F171E" w:themeColor="text1"/>
          <w:sz w:val="22"/>
          <w:szCs w:val="22"/>
          <w:lang w:val="en-US"/>
        </w:rPr>
        <w:t xml:space="preserve"> [insert your custom landing page URL </w:t>
      </w:r>
      <w:r w:rsidRPr="00DB4BE1">
        <w:rPr>
          <w:b/>
          <w:bCs/>
          <w:color w:val="007FAC" w:themeColor="accent4"/>
          <w:sz w:val="22"/>
          <w:szCs w:val="22"/>
          <w:lang w:val="en-US"/>
        </w:rPr>
        <w:t>here</w:t>
      </w:r>
      <w:r w:rsidRPr="00DB4BE1">
        <w:rPr>
          <w:b/>
          <w:bCs/>
          <w:color w:val="0F171E" w:themeColor="text1"/>
          <w:sz w:val="22"/>
          <w:szCs w:val="22"/>
          <w:lang w:val="en-US"/>
        </w:rPr>
        <w:t>].</w:t>
      </w:r>
    </w:p>
    <w:p w14:paraId="0B36FD0D" w14:textId="77777777" w:rsidR="00DB4BE1" w:rsidRPr="00DB4BE1" w:rsidRDefault="00DB4BE1" w:rsidP="00DB4BE1">
      <w:pPr>
        <w:rPr>
          <w:color w:val="0F171E" w:themeColor="text1"/>
          <w:sz w:val="22"/>
          <w:szCs w:val="22"/>
          <w:lang w:val="en-US"/>
        </w:rPr>
      </w:pPr>
    </w:p>
    <w:p w14:paraId="5796A0CE" w14:textId="77777777" w:rsidR="00DB4BE1" w:rsidRPr="00DB4BE1" w:rsidRDefault="00DB4BE1" w:rsidP="00DB4BE1">
      <w:pPr>
        <w:rPr>
          <w:color w:val="0F171E" w:themeColor="text1"/>
          <w:sz w:val="22"/>
          <w:szCs w:val="22"/>
          <w:lang w:val="en-US"/>
        </w:rPr>
      </w:pPr>
      <w:r w:rsidRPr="00DB4BE1">
        <w:rPr>
          <w:color w:val="0F171E" w:themeColor="text1"/>
          <w:sz w:val="22"/>
          <w:szCs w:val="22"/>
          <w:lang w:val="en-US"/>
        </w:rPr>
        <w:t>Thank you, </w:t>
      </w:r>
    </w:p>
    <w:p w14:paraId="48A3EACF" w14:textId="77777777" w:rsidR="00DB4BE1" w:rsidRPr="00DB4BE1" w:rsidRDefault="00DB4BE1" w:rsidP="00DB4BE1">
      <w:pPr>
        <w:rPr>
          <w:color w:val="0F171E" w:themeColor="text1"/>
          <w:sz w:val="22"/>
          <w:szCs w:val="22"/>
          <w:lang w:val="en-US"/>
        </w:rPr>
      </w:pPr>
      <w:r w:rsidRPr="00DB4BE1">
        <w:rPr>
          <w:color w:val="0F171E" w:themeColor="text1"/>
          <w:sz w:val="22"/>
          <w:szCs w:val="22"/>
          <w:lang w:val="en-US"/>
        </w:rPr>
        <w:t>[Institution Name]</w:t>
      </w:r>
    </w:p>
    <w:p w14:paraId="5C8013D6" w14:textId="2A05ABCA" w:rsidR="002E13AE" w:rsidRPr="00D11AAD" w:rsidRDefault="002E13AE" w:rsidP="00DB4BE1">
      <w:pPr>
        <w:rPr>
          <w:color w:val="007FAC" w:themeColor="accent4"/>
          <w:sz w:val="22"/>
          <w:szCs w:val="22"/>
          <w:highlight w:val="none"/>
          <w:lang w:val="en-US"/>
        </w:rPr>
      </w:pPr>
    </w:p>
    <w:sectPr w:rsidR="002E13AE" w:rsidRPr="00D11AAD" w:rsidSect="00957AC8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18201" w14:textId="77777777" w:rsidR="00446B79" w:rsidRDefault="00446B79">
      <w:pPr>
        <w:spacing w:line="240" w:lineRule="auto"/>
      </w:pPr>
      <w:r>
        <w:separator/>
      </w:r>
    </w:p>
  </w:endnote>
  <w:endnote w:type="continuationSeparator" w:id="0">
    <w:p w14:paraId="133EDC47" w14:textId="77777777" w:rsidR="00446B79" w:rsidRDefault="00446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8B4A" w14:textId="180D1C74" w:rsidR="00143EF3" w:rsidRDefault="00FA6D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A093C39" wp14:editId="7411AC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9330" cy="386715"/>
              <wp:effectExtent l="0" t="0" r="1270" b="0"/>
              <wp:wrapNone/>
              <wp:docPr id="961440250" name="Text Box 6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EEFCD" w14:textId="13626517" w:rsidR="00FA6D53" w:rsidRPr="00FA6D53" w:rsidRDefault="00FA6D53" w:rsidP="00FA6D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A6D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A093C39">
              <v:stroke joinstyle="miter"/>
              <v:path gradientshapeok="t" o:connecttype="rect"/>
            </v:shapetype>
            <v:shape id="Text Box 6" style="position:absolute;margin-left:0;margin-top:0;width:77.9pt;height:30.4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ity: Public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">
              <v:fill o:detectmouseclick="t"/>
              <v:textbox style="mso-fit-shape-to-text:t" inset="0,0,0,15pt">
                <w:txbxContent>
                  <w:p w:rsidRPr="00FA6D53" w:rsidR="00FA6D53" w:rsidP="00FA6D53" w:rsidRDefault="00FA6D53" w14:paraId="539EEFCD" w14:textId="1362651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A6D53">
                      <w:rPr>
                        <w:rFonts w:ascii="Calibri" w:hAnsi="Calibri" w:eastAsia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BCD2C" w14:textId="44214A6B" w:rsidR="00D11AAD" w:rsidRDefault="00FA6D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C30C72F" wp14:editId="5B0B34B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9330" cy="386715"/>
              <wp:effectExtent l="0" t="0" r="1270" b="0"/>
              <wp:wrapNone/>
              <wp:docPr id="151993695" name="Text Box 7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799DA" w14:textId="4FC5E476" w:rsidR="00FA6D53" w:rsidRPr="00FA6D53" w:rsidRDefault="00FA6D53" w:rsidP="00FA6D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A6D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C30C72F">
              <v:stroke joinstyle="miter"/>
              <v:path gradientshapeok="t" o:connecttype="rect"/>
            </v:shapetype>
            <v:shape id="Text Box 7" style="position:absolute;margin-left:0;margin-top:0;width:77.9pt;height:30.4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ity: Public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">
              <v:fill o:detectmouseclick="t"/>
              <v:textbox style="mso-fit-shape-to-text:t" inset="0,0,0,15pt">
                <w:txbxContent>
                  <w:p w:rsidRPr="00FA6D53" w:rsidR="00FA6D53" w:rsidP="00FA6D53" w:rsidRDefault="00FA6D53" w14:paraId="03A799DA" w14:textId="4FC5E47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A6D53">
                      <w:rPr>
                        <w:rFonts w:ascii="Calibri" w:hAnsi="Calibri" w:eastAsia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1AA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CD9F9D2" wp14:editId="03D3EE04">
              <wp:simplePos x="0" y="0"/>
              <wp:positionH relativeFrom="column">
                <wp:posOffset>-927100</wp:posOffset>
              </wp:positionH>
              <wp:positionV relativeFrom="paragraph">
                <wp:posOffset>520065</wp:posOffset>
              </wp:positionV>
              <wp:extent cx="7792908" cy="83930"/>
              <wp:effectExtent l="0" t="0" r="5080" b="5080"/>
              <wp:wrapNone/>
              <wp:docPr id="109347433" name="Rectangle 1093474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908" cy="83930"/>
                      </a:xfrm>
                      <a:prstGeom prst="rect">
                        <a:avLst/>
                      </a:prstGeom>
                      <a:solidFill>
                        <a:srgbClr val="004054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30DBBE" w14:textId="77777777" w:rsidR="00D11AAD" w:rsidRDefault="00D11AAD" w:rsidP="00D11AAD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rect id="Rectangle 109347433" style="position:absolute;margin-left:-73pt;margin-top:40.95pt;width:613.6pt;height:6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9" fillcolor="#004054" stroked="f" w14:anchorId="2CD9F9D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">
              <v:textbox inset="2.53958mm,2.53958mm,2.53958mm,2.53958mm">
                <w:txbxContent>
                  <w:p w:rsidR="00D11AAD" w:rsidP="00D11AAD" w:rsidRDefault="00D11AAD" w14:paraId="7030DBBE" w14:textId="77777777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AB99" w14:textId="7829C281" w:rsidR="00143EF3" w:rsidRDefault="00FA6D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517C0AD" wp14:editId="77BEBF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9330" cy="386715"/>
              <wp:effectExtent l="0" t="0" r="1270" b="0"/>
              <wp:wrapNone/>
              <wp:docPr id="1195222182" name="Text Box 5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82328" w14:textId="2579B1C4" w:rsidR="00FA6D53" w:rsidRPr="00FA6D53" w:rsidRDefault="00FA6D53" w:rsidP="00FA6D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A6D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517C0AD">
              <v:stroke joinstyle="miter"/>
              <v:path gradientshapeok="t" o:connecttype="rect"/>
            </v:shapetype>
            <v:shape id="Text Box 5" style="position:absolute;margin-left:0;margin-top:0;width:77.9pt;height:30.4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ity: Public" o:spid="_x0000_s1030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">
              <v:fill o:detectmouseclick="t"/>
              <v:textbox style="mso-fit-shape-to-text:t" inset="0,0,0,15pt">
                <w:txbxContent>
                  <w:p w:rsidRPr="00FA6D53" w:rsidR="00FA6D53" w:rsidP="00FA6D53" w:rsidRDefault="00FA6D53" w14:paraId="77482328" w14:textId="2579B1C4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A6D53">
                      <w:rPr>
                        <w:rFonts w:ascii="Calibri" w:hAnsi="Calibri" w:eastAsia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21E48" w14:textId="77777777" w:rsidR="00446B79" w:rsidRDefault="00446B79">
      <w:pPr>
        <w:spacing w:line="240" w:lineRule="auto"/>
      </w:pPr>
      <w:r>
        <w:separator/>
      </w:r>
    </w:p>
  </w:footnote>
  <w:footnote w:type="continuationSeparator" w:id="0">
    <w:p w14:paraId="22C366C6" w14:textId="77777777" w:rsidR="00446B79" w:rsidRDefault="00446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8A061" w14:textId="548B7755" w:rsidR="0074138B" w:rsidRDefault="00957AC8">
    <w:r>
      <w:rPr>
        <w:noProof/>
      </w:rPr>
      <w:drawing>
        <wp:anchor distT="0" distB="0" distL="114300" distR="114300" simplePos="0" relativeHeight="251658240" behindDoc="1" locked="0" layoutInCell="1" allowOverlap="1" wp14:anchorId="1D71D20A" wp14:editId="6D583DD2">
          <wp:simplePos x="0" y="0"/>
          <wp:positionH relativeFrom="column">
            <wp:posOffset>-516890</wp:posOffset>
          </wp:positionH>
          <wp:positionV relativeFrom="paragraph">
            <wp:posOffset>-137160</wp:posOffset>
          </wp:positionV>
          <wp:extent cx="1449878" cy="504064"/>
          <wp:effectExtent l="0" t="0" r="0" b="4445"/>
          <wp:wrapNone/>
          <wp:docPr id="8" name="Shape 8" descr="Everfi_Stacked_Lef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hape 8" descr="Everfi_Stacked_Left.png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78" cy="504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3EF3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F9EFBA2" wp14:editId="0ECB1C17">
              <wp:simplePos x="0" y="0"/>
              <wp:positionH relativeFrom="column">
                <wp:posOffset>-923278</wp:posOffset>
              </wp:positionH>
              <wp:positionV relativeFrom="paragraph">
                <wp:posOffset>-457200</wp:posOffset>
              </wp:positionV>
              <wp:extent cx="7792908" cy="83930"/>
              <wp:effectExtent l="0" t="0" r="5080" b="50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2908" cy="83930"/>
                      </a:xfrm>
                      <a:prstGeom prst="rect">
                        <a:avLst/>
                      </a:prstGeom>
                      <a:solidFill>
                        <a:srgbClr val="004054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1914F9" w14:textId="77777777" w:rsidR="0074138B" w:rsidRDefault="0074138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1" style="position:absolute;margin-left:-72.7pt;margin-top:-36pt;width:613.6pt;height:6.6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4054" stroked="f" w14:anchorId="2F9EFBA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">
              <v:textbox inset="2.53958mm,2.53958mm,2.53958mm,2.53958mm">
                <w:txbxContent>
                  <w:p w:rsidR="0074138B" w:rsidRDefault="0074138B" w14:paraId="741914F9" w14:textId="77777777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4422C"/>
    <w:multiLevelType w:val="hybridMultilevel"/>
    <w:tmpl w:val="AFB4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16861"/>
    <w:multiLevelType w:val="hybridMultilevel"/>
    <w:tmpl w:val="481A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82A06"/>
    <w:multiLevelType w:val="hybridMultilevel"/>
    <w:tmpl w:val="C75A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81548"/>
    <w:multiLevelType w:val="multilevel"/>
    <w:tmpl w:val="3F70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F72B2"/>
    <w:multiLevelType w:val="multilevel"/>
    <w:tmpl w:val="C0E2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419431">
    <w:abstractNumId w:val="3"/>
  </w:num>
  <w:num w:numId="2" w16cid:durableId="1909725676">
    <w:abstractNumId w:val="1"/>
  </w:num>
  <w:num w:numId="3" w16cid:durableId="2085447279">
    <w:abstractNumId w:val="0"/>
  </w:num>
  <w:num w:numId="4" w16cid:durableId="301230515">
    <w:abstractNumId w:val="2"/>
  </w:num>
  <w:num w:numId="5" w16cid:durableId="246621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8B"/>
    <w:rsid w:val="0000685E"/>
    <w:rsid w:val="00037EAF"/>
    <w:rsid w:val="000533E3"/>
    <w:rsid w:val="00143EF3"/>
    <w:rsid w:val="00166D7F"/>
    <w:rsid w:val="001E39E2"/>
    <w:rsid w:val="00215EB0"/>
    <w:rsid w:val="0023552F"/>
    <w:rsid w:val="00283F3F"/>
    <w:rsid w:val="00294DCE"/>
    <w:rsid w:val="002C7894"/>
    <w:rsid w:val="002E095A"/>
    <w:rsid w:val="002E13AE"/>
    <w:rsid w:val="002F0A5D"/>
    <w:rsid w:val="003E5D77"/>
    <w:rsid w:val="00446B79"/>
    <w:rsid w:val="004D69AF"/>
    <w:rsid w:val="004E16D3"/>
    <w:rsid w:val="00516C75"/>
    <w:rsid w:val="00536260"/>
    <w:rsid w:val="005656AE"/>
    <w:rsid w:val="00576586"/>
    <w:rsid w:val="005B0094"/>
    <w:rsid w:val="00706839"/>
    <w:rsid w:val="0074138B"/>
    <w:rsid w:val="0076569D"/>
    <w:rsid w:val="00791782"/>
    <w:rsid w:val="007B0868"/>
    <w:rsid w:val="007F7AC0"/>
    <w:rsid w:val="008118DD"/>
    <w:rsid w:val="008E6B13"/>
    <w:rsid w:val="00957AC8"/>
    <w:rsid w:val="00A27741"/>
    <w:rsid w:val="00A67918"/>
    <w:rsid w:val="00AC46B5"/>
    <w:rsid w:val="00B32E19"/>
    <w:rsid w:val="00BE622D"/>
    <w:rsid w:val="00C577E8"/>
    <w:rsid w:val="00CD04EA"/>
    <w:rsid w:val="00CE1624"/>
    <w:rsid w:val="00D076F6"/>
    <w:rsid w:val="00D11AAD"/>
    <w:rsid w:val="00D84BAD"/>
    <w:rsid w:val="00DB4BE1"/>
    <w:rsid w:val="00FA6D53"/>
    <w:rsid w:val="21F17839"/>
    <w:rsid w:val="5AAACB4A"/>
    <w:rsid w:val="666CC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518D4"/>
  <w15:docId w15:val="{17D34C69-1E3C-4148-8BB4-5DFCD78D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color w:val="0F171E"/>
        <w:sz w:val="21"/>
        <w:szCs w:val="21"/>
        <w:highlight w:val="white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8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068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39"/>
  </w:style>
  <w:style w:type="paragraph" w:styleId="Footer">
    <w:name w:val="footer"/>
    <w:basedOn w:val="Normal"/>
    <w:link w:val="FooterChar"/>
    <w:uiPriority w:val="99"/>
    <w:unhideWhenUsed/>
    <w:rsid w:val="007068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39"/>
  </w:style>
  <w:style w:type="paragraph" w:styleId="ListParagraph">
    <w:name w:val="List Paragraph"/>
    <w:basedOn w:val="Normal"/>
    <w:uiPriority w:val="34"/>
    <w:qFormat/>
    <w:rsid w:val="002E13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3AE"/>
    <w:rPr>
      <w:color w:val="00B4F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7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8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VERFI Transition">
      <a:dk1>
        <a:srgbClr val="0F171E"/>
      </a:dk1>
      <a:lt1>
        <a:srgbClr val="FFFFFF"/>
      </a:lt1>
      <a:dk2>
        <a:srgbClr val="004054"/>
      </a:dk2>
      <a:lt2>
        <a:srgbClr val="EBFBFF"/>
      </a:lt2>
      <a:accent1>
        <a:srgbClr val="0D7977"/>
      </a:accent1>
      <a:accent2>
        <a:srgbClr val="01EAD5"/>
      </a:accent2>
      <a:accent3>
        <a:srgbClr val="00B4F1"/>
      </a:accent3>
      <a:accent4>
        <a:srgbClr val="007FAC"/>
      </a:accent4>
      <a:accent5>
        <a:srgbClr val="8B9495"/>
      </a:accent5>
      <a:accent6>
        <a:srgbClr val="505758"/>
      </a:accent6>
      <a:hlink>
        <a:srgbClr val="00B4F1"/>
      </a:hlink>
      <a:folHlink>
        <a:srgbClr val="51555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24F59DCBD8B4AA748415DFE0ECC58" ma:contentTypeVersion="13" ma:contentTypeDescription="Create a new document." ma:contentTypeScope="" ma:versionID="2c1d2dd38b6222e04c4ddac35b1e1188">
  <xsd:schema xmlns:xsd="http://www.w3.org/2001/XMLSchema" xmlns:xs="http://www.w3.org/2001/XMLSchema" xmlns:p="http://schemas.microsoft.com/office/2006/metadata/properties" xmlns:ns2="318d6a64-6721-4910-9833-69c2ac705375" xmlns:ns3="222d9bd6-c6cf-480a-8d45-bf420b5e8f35" targetNamespace="http://schemas.microsoft.com/office/2006/metadata/properties" ma:root="true" ma:fieldsID="a595fe34a6974086490488cdc9e2c908" ns2:_="" ns3:_="">
    <xsd:import namespace="318d6a64-6721-4910-9833-69c2ac705375"/>
    <xsd:import namespace="222d9bd6-c6cf-480a-8d45-bf420b5e8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d6a64-6721-4910-9833-69c2ac705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1b4c75-b81e-43f4-b0d1-33d9836e2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9bd6-c6cf-480a-8d45-bf420b5e8f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10dd35-f278-4683-ada2-e76d1004147a}" ma:internalName="TaxCatchAll" ma:showField="CatchAllData" ma:web="222d9bd6-c6cf-480a-8d45-bf420b5e8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d6a64-6721-4910-9833-69c2ac705375">
      <Terms xmlns="http://schemas.microsoft.com/office/infopath/2007/PartnerControls"/>
    </lcf76f155ced4ddcb4097134ff3c332f>
    <TaxCatchAll xmlns="222d9bd6-c6cf-480a-8d45-bf420b5e8f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19D7E7-A0FE-4D3C-A396-7DE6A0F6C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d6a64-6721-4910-9833-69c2ac705375"/>
    <ds:schemaRef ds:uri="222d9bd6-c6cf-480a-8d45-bf420b5e8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82FB1-09A2-4CEB-AD12-785CBFA20AED}">
  <ds:schemaRefs>
    <ds:schemaRef ds:uri="http://schemas.microsoft.com/office/2006/metadata/properties"/>
    <ds:schemaRef ds:uri="http://schemas.microsoft.com/office/infopath/2007/PartnerControls"/>
    <ds:schemaRef ds:uri="318d6a64-6721-4910-9833-69c2ac705375"/>
    <ds:schemaRef ds:uri="222d9bd6-c6cf-480a-8d45-bf420b5e8f35"/>
  </ds:schemaRefs>
</ds:datastoreItem>
</file>

<file path=customXml/itemProps3.xml><?xml version="1.0" encoding="utf-8"?>
<ds:datastoreItem xmlns:ds="http://schemas.openxmlformats.org/officeDocument/2006/customXml" ds:itemID="{044F4B4C-C4E3-4E85-8593-7E0DB70714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b32134-930b-47a0-ae68-920ef1df7e99}" enabled="1" method="Privileged" siteId="{31fa3fc8-0d67-4b00-8f5a-3a9a69c281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Kennedy Harris</cp:lastModifiedBy>
  <cp:revision>18</cp:revision>
  <dcterms:created xsi:type="dcterms:W3CDTF">2024-10-17T01:25:00Z</dcterms:created>
  <dcterms:modified xsi:type="dcterms:W3CDTF">2024-10-22T16:12:00Z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0x0101001A324F59DCBD8B4AA748415DFE0ECC58</vt:lpwstr>
  </property>
  <property fmtid="{D5CDD505-2E9C-101B-9397-08002B2CF9AE}" pid="3" name="ClassificationContentMarkingFooterShapeIds">
    <vt:lpwstr>38203d78,474b47f9,473da4a6,394e69fa,90f3d5f</vt:lpwstr>
  </property>
  <property fmtid="{D5CDD505-2E9C-101B-9397-08002B2CF9AE}" pid="4" name="ClassificationContentMarkingFooterFontProps">
    <vt:lpwstr>#000000,11,Calibri</vt:lpwstr>
  </property>
  <property fmtid="{D5CDD505-2E9C-101B-9397-08002B2CF9AE}" pid="5" name="ClassificationContentMarkingFooterText">
    <vt:lpwstr>Sensitivity: Public</vt:lpwstr>
  </property>
  <property fmtid="{D5CDD505-2E9C-101B-9397-08002B2CF9AE}" pid="6" name="MSIP_Label_5e292fea-44f3-4f8b-8f5d-cc6c4f3da3ad_Enabled">
    <vt:lpwstr>true</vt:lpwstr>
  </property>
  <property fmtid="{D5CDD505-2E9C-101B-9397-08002B2CF9AE}" pid="7" name="MSIP_Label_5e292fea-44f3-4f8b-8f5d-cc6c4f3da3ad_SetDate">
    <vt:lpwstr>2024-06-14T20:41:29Z</vt:lpwstr>
  </property>
  <property fmtid="{D5CDD505-2E9C-101B-9397-08002B2CF9AE}" pid="8" name="MSIP_Label_5e292fea-44f3-4f8b-8f5d-cc6c4f3da3ad_Method">
    <vt:lpwstr>Privileged</vt:lpwstr>
  </property>
  <property fmtid="{D5CDD505-2E9C-101B-9397-08002B2CF9AE}" pid="9" name="MSIP_Label_5e292fea-44f3-4f8b-8f5d-cc6c4f3da3ad_Name">
    <vt:lpwstr>Internal</vt:lpwstr>
  </property>
  <property fmtid="{D5CDD505-2E9C-101B-9397-08002B2CF9AE}" pid="10" name="MSIP_Label_5e292fea-44f3-4f8b-8f5d-cc6c4f3da3ad_SiteId">
    <vt:lpwstr>31fa3fc8-0d67-4b00-8f5a-3a9a69c281b8</vt:lpwstr>
  </property>
  <property fmtid="{D5CDD505-2E9C-101B-9397-08002B2CF9AE}" pid="11" name="MSIP_Label_5e292fea-44f3-4f8b-8f5d-cc6c4f3da3ad_ActionId">
    <vt:lpwstr>50c1e897-2047-4181-82f2-6f81bb9f80de</vt:lpwstr>
  </property>
  <property fmtid="{D5CDD505-2E9C-101B-9397-08002B2CF9AE}" pid="12" name="MSIP_Label_5e292fea-44f3-4f8b-8f5d-cc6c4f3da3ad_ContentBits">
    <vt:lpwstr>2</vt:lpwstr>
  </property>
  <property fmtid="{D5CDD505-2E9C-101B-9397-08002B2CF9AE}" pid="13" name="MediaServiceImageTags">
    <vt:lpwstr/>
  </property>
</Properties>
</file>